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EC" w:rsidRPr="002C6358" w:rsidRDefault="00944FEC" w:rsidP="00944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358">
        <w:rPr>
          <w:rFonts w:ascii="Times New Roman" w:hAnsi="Times New Roman" w:cs="Times New Roman"/>
          <w:b/>
          <w:sz w:val="24"/>
          <w:szCs w:val="24"/>
        </w:rPr>
        <w:t>Технологическая карта организованной учебной деятельности</w:t>
      </w:r>
    </w:p>
    <w:p w:rsidR="00944FEC" w:rsidRPr="002C6358" w:rsidRDefault="00944FEC" w:rsidP="00944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4FEC" w:rsidRPr="002C6358" w:rsidRDefault="00944FEC" w:rsidP="00944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C6358">
        <w:rPr>
          <w:rFonts w:ascii="Times New Roman" w:hAnsi="Times New Roman" w:cs="Times New Roman"/>
          <w:b/>
          <w:sz w:val="24"/>
          <w:szCs w:val="24"/>
          <w:lang w:val="kk-KZ"/>
        </w:rPr>
        <w:t>Дата:</w:t>
      </w:r>
      <w:r w:rsidRPr="002C6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11.10.2017</w:t>
      </w:r>
    </w:p>
    <w:p w:rsidR="00944FEC" w:rsidRDefault="00944FEC" w:rsidP="00944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C6358">
        <w:rPr>
          <w:rFonts w:ascii="Times New Roman" w:hAnsi="Times New Roman" w:cs="Times New Roman"/>
          <w:b/>
          <w:sz w:val="24"/>
          <w:szCs w:val="24"/>
          <w:lang w:val="kk-KZ"/>
        </w:rPr>
        <w:t>Образовательная область:</w:t>
      </w:r>
      <w:r w:rsidRPr="002C6358">
        <w:rPr>
          <w:rFonts w:ascii="Times New Roman" w:hAnsi="Times New Roman" w:cs="Times New Roman"/>
          <w:sz w:val="24"/>
          <w:szCs w:val="24"/>
          <w:lang w:val="kk-KZ"/>
        </w:rPr>
        <w:t xml:space="preserve"> Познание </w:t>
      </w:r>
    </w:p>
    <w:p w:rsidR="00944FEC" w:rsidRPr="002C6358" w:rsidRDefault="00944FEC" w:rsidP="00944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C63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Раздел: </w:t>
      </w:r>
      <w:r w:rsidRPr="002C6358">
        <w:rPr>
          <w:rFonts w:ascii="Times New Roman" w:hAnsi="Times New Roman" w:cs="Times New Roman"/>
          <w:sz w:val="24"/>
          <w:szCs w:val="24"/>
          <w:lang w:val="kk-KZ"/>
        </w:rPr>
        <w:t xml:space="preserve">Конструирование </w:t>
      </w:r>
    </w:p>
    <w:p w:rsidR="00944FEC" w:rsidRPr="002C6358" w:rsidRDefault="00944FEC" w:rsidP="00944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6358">
        <w:rPr>
          <w:rFonts w:ascii="Times New Roman" w:hAnsi="Times New Roman" w:cs="Times New Roman"/>
          <w:b/>
          <w:sz w:val="24"/>
          <w:szCs w:val="24"/>
          <w:lang w:val="kk-KZ"/>
        </w:rPr>
        <w:t>Тема:</w:t>
      </w:r>
      <w:r w:rsidRPr="002C6358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2C6358">
        <w:rPr>
          <w:rStyle w:val="FontStyle15"/>
          <w:rFonts w:ascii="Times New Roman" w:hAnsi="Times New Roman"/>
          <w:bCs/>
          <w:i w:val="0"/>
          <w:sz w:val="24"/>
          <w:szCs w:val="24"/>
        </w:rPr>
        <w:t>Из бросового материала</w:t>
      </w:r>
      <w:r>
        <w:rPr>
          <w:rStyle w:val="FontStyle15"/>
          <w:rFonts w:ascii="Times New Roman" w:hAnsi="Times New Roman"/>
          <w:bCs/>
          <w:i w:val="0"/>
          <w:sz w:val="24"/>
          <w:szCs w:val="24"/>
        </w:rPr>
        <w:t>.</w:t>
      </w:r>
      <w:r w:rsidRPr="002C6358">
        <w:rPr>
          <w:rStyle w:val="FontStyle15"/>
          <w:rFonts w:ascii="Times New Roman" w:hAnsi="Times New Roman"/>
          <w:i w:val="0"/>
          <w:sz w:val="24"/>
          <w:szCs w:val="24"/>
        </w:rPr>
        <w:t xml:space="preserve"> </w:t>
      </w:r>
      <w:r w:rsidRPr="002C6358">
        <w:rPr>
          <w:rStyle w:val="FontStyle14"/>
          <w:rFonts w:ascii="Times New Roman" w:hAnsi="Times New Roman"/>
          <w:b w:val="0"/>
          <w:sz w:val="24"/>
          <w:szCs w:val="24"/>
        </w:rPr>
        <w:t>Весёлые человечки (конструирование из проволоки)</w:t>
      </w:r>
      <w:proofErr w:type="gramStart"/>
      <w:r w:rsidRPr="002C6358">
        <w:rPr>
          <w:rStyle w:val="FontStyle14"/>
          <w:rFonts w:ascii="Times New Roman" w:hAnsi="Times New Roman"/>
          <w:b w:val="0"/>
          <w:sz w:val="24"/>
          <w:szCs w:val="24"/>
        </w:rPr>
        <w:t>.</w:t>
      </w:r>
      <w:r w:rsidRPr="002C635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proofErr w:type="gramEnd"/>
    </w:p>
    <w:p w:rsidR="00944FEC" w:rsidRPr="002C6358" w:rsidRDefault="00944FEC" w:rsidP="00944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C6358">
        <w:rPr>
          <w:rFonts w:ascii="Times New Roman" w:hAnsi="Times New Roman" w:cs="Times New Roman"/>
          <w:b/>
          <w:sz w:val="24"/>
          <w:szCs w:val="24"/>
          <w:lang w:val="kk-KZ"/>
        </w:rPr>
        <w:t>Цель:</w:t>
      </w:r>
      <w:r w:rsidRPr="002C63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2C6358">
        <w:rPr>
          <w:rFonts w:ascii="Times New Roman" w:hAnsi="Times New Roman" w:cs="Times New Roman"/>
          <w:sz w:val="24"/>
          <w:szCs w:val="24"/>
          <w:lang w:val="kk-KZ"/>
        </w:rPr>
        <w:t xml:space="preserve">аучить изготавливать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человечков </w:t>
      </w:r>
      <w:r w:rsidRPr="002C6358">
        <w:rPr>
          <w:rFonts w:ascii="Times New Roman" w:hAnsi="Times New Roman" w:cs="Times New Roman"/>
          <w:sz w:val="24"/>
          <w:szCs w:val="24"/>
          <w:lang w:val="kk-KZ"/>
        </w:rPr>
        <w:t>из проволоки.</w:t>
      </w:r>
    </w:p>
    <w:p w:rsidR="00944FEC" w:rsidRPr="002C6358" w:rsidRDefault="00944FEC" w:rsidP="009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6358">
        <w:rPr>
          <w:rFonts w:ascii="Times New Roman" w:hAnsi="Times New Roman" w:cs="Times New Roman"/>
          <w:b/>
          <w:sz w:val="24"/>
          <w:szCs w:val="24"/>
          <w:lang w:val="kk-KZ"/>
        </w:rPr>
        <w:t>Образовательная:</w:t>
      </w:r>
      <w:r w:rsidRPr="002C6358">
        <w:rPr>
          <w:rFonts w:ascii="Times New Roman" w:hAnsi="Times New Roman" w:cs="Times New Roman"/>
          <w:sz w:val="24"/>
          <w:szCs w:val="24"/>
          <w:lang w:val="kk-KZ"/>
        </w:rPr>
        <w:t xml:space="preserve"> Научить накручивать спираль, соединять детали, оформлять игрушки; познакомить со свойствами проволоки (прочная, металлическая, сверху гладкая, разноцветная, блестящая, хорошо гнется и режется ножницами).</w:t>
      </w:r>
    </w:p>
    <w:p w:rsidR="00944FEC" w:rsidRPr="002C6358" w:rsidRDefault="00944FEC" w:rsidP="009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6358">
        <w:rPr>
          <w:rFonts w:ascii="Times New Roman" w:hAnsi="Times New Roman" w:cs="Times New Roman"/>
          <w:b/>
          <w:sz w:val="24"/>
          <w:szCs w:val="24"/>
          <w:lang w:val="kk-KZ"/>
        </w:rPr>
        <w:t>Развивающая:</w:t>
      </w:r>
      <w:r w:rsidRPr="002C6358">
        <w:rPr>
          <w:rFonts w:ascii="Times New Roman" w:hAnsi="Times New Roman" w:cs="Times New Roman"/>
          <w:sz w:val="24"/>
          <w:szCs w:val="24"/>
          <w:lang w:val="kk-KZ"/>
        </w:rPr>
        <w:t xml:space="preserve"> Развивать  творческие способности.</w:t>
      </w:r>
    </w:p>
    <w:p w:rsidR="00944FEC" w:rsidRPr="002C6358" w:rsidRDefault="00944FEC" w:rsidP="009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6358">
        <w:rPr>
          <w:rFonts w:ascii="Times New Roman" w:hAnsi="Times New Roman" w:cs="Times New Roman"/>
          <w:b/>
          <w:sz w:val="24"/>
          <w:szCs w:val="24"/>
          <w:lang w:val="kk-KZ"/>
        </w:rPr>
        <w:t>Воспитательная</w:t>
      </w:r>
      <w:r w:rsidRPr="002C6358">
        <w:rPr>
          <w:rFonts w:ascii="Times New Roman" w:hAnsi="Times New Roman" w:cs="Times New Roman"/>
          <w:sz w:val="24"/>
          <w:szCs w:val="24"/>
          <w:lang w:val="kk-KZ"/>
        </w:rPr>
        <w:t>: Воспитывать  трудолюбие, аккуратность, умение доводить начатое до конца.</w:t>
      </w:r>
    </w:p>
    <w:p w:rsidR="00944FEC" w:rsidRPr="002C6358" w:rsidRDefault="00944FEC" w:rsidP="009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6358">
        <w:rPr>
          <w:rFonts w:ascii="Times New Roman" w:hAnsi="Times New Roman" w:cs="Times New Roman"/>
          <w:b/>
          <w:sz w:val="24"/>
          <w:szCs w:val="24"/>
          <w:lang w:val="kk-KZ"/>
        </w:rPr>
        <w:t>Наглядный материал: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образец готовой работы, игру</w:t>
      </w:r>
      <w:r w:rsidRPr="002C6358">
        <w:rPr>
          <w:rFonts w:ascii="Times New Roman" w:hAnsi="Times New Roman" w:cs="Times New Roman"/>
          <w:sz w:val="24"/>
          <w:szCs w:val="24"/>
          <w:lang w:val="kk-KZ"/>
        </w:rPr>
        <w:t>ш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2C6358">
        <w:rPr>
          <w:rFonts w:ascii="Times New Roman" w:hAnsi="Times New Roman" w:cs="Times New Roman"/>
          <w:sz w:val="24"/>
          <w:szCs w:val="24"/>
          <w:lang w:val="kk-KZ"/>
        </w:rPr>
        <w:t xml:space="preserve">а кукла, дидактический материал </w:t>
      </w:r>
    </w:p>
    <w:p w:rsidR="00944FEC" w:rsidRPr="002C6358" w:rsidRDefault="00944FEC" w:rsidP="009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6358">
        <w:rPr>
          <w:rFonts w:ascii="Times New Roman" w:hAnsi="Times New Roman" w:cs="Times New Roman"/>
          <w:b/>
          <w:sz w:val="24"/>
          <w:szCs w:val="24"/>
          <w:lang w:val="kk-KZ"/>
        </w:rPr>
        <w:t>Для воспитанников: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проволока</w:t>
      </w:r>
      <w:r w:rsidRPr="002C6358">
        <w:rPr>
          <w:rFonts w:ascii="Times New Roman" w:hAnsi="Times New Roman" w:cs="Times New Roman"/>
          <w:sz w:val="24"/>
          <w:szCs w:val="24"/>
          <w:lang w:val="kk-KZ"/>
        </w:rPr>
        <w:t>, карандаши, ножницы, цветная бумага, фломастеры, клей, салфетки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245"/>
        <w:gridCol w:w="1950"/>
      </w:tblGrid>
      <w:tr w:rsidR="00944FEC" w:rsidRPr="002C6358" w:rsidTr="0078606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FEC" w:rsidRPr="002C6358" w:rsidRDefault="00944FEC" w:rsidP="007860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 деятельности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FEC" w:rsidRPr="002C6358" w:rsidRDefault="00944FEC" w:rsidP="0078606B">
            <w:pPr>
              <w:tabs>
                <w:tab w:val="left" w:pos="272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 воспитателя</w:t>
            </w:r>
            <w:r w:rsidRPr="002C63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FEC" w:rsidRPr="002C6358" w:rsidRDefault="00944FEC" w:rsidP="007860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 детей</w:t>
            </w:r>
          </w:p>
        </w:tc>
      </w:tr>
      <w:tr w:rsidR="00944FEC" w:rsidRPr="002C6358" w:rsidTr="0078606B">
        <w:trPr>
          <w:trHeight w:val="1408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FEC" w:rsidRPr="002C6358" w:rsidRDefault="00944FEC" w:rsidP="007860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Организационно- поисковый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FEC" w:rsidRDefault="00944FEC" w:rsidP="00944FEC">
            <w:pPr>
              <w:pStyle w:val="c1"/>
              <w:numPr>
                <w:ilvl w:val="0"/>
                <w:numId w:val="2"/>
              </w:numPr>
              <w:shd w:val="clear" w:color="auto" w:fill="FFFFFF"/>
              <w:spacing w:before="0" w:after="0"/>
              <w:ind w:left="0" w:firstLine="708"/>
              <w:jc w:val="both"/>
              <w:rPr>
                <w:lang w:val="kk-KZ" w:eastAsia="en-US"/>
              </w:rPr>
            </w:pPr>
            <w:r w:rsidRPr="002C6358">
              <w:rPr>
                <w:lang w:val="kk-KZ" w:eastAsia="en-US"/>
              </w:rPr>
              <w:t xml:space="preserve">Ребята, сегодня мы будем учиться делать из проволоки человечка. Сначала рассмотрим проволоку, какая она. Возьмите ее в руки. </w:t>
            </w:r>
          </w:p>
          <w:p w:rsidR="00944FEC" w:rsidRDefault="00944FEC" w:rsidP="00944FEC">
            <w:pPr>
              <w:pStyle w:val="c1"/>
              <w:numPr>
                <w:ilvl w:val="0"/>
                <w:numId w:val="2"/>
              </w:numPr>
              <w:shd w:val="clear" w:color="auto" w:fill="FFFFFF"/>
              <w:spacing w:before="0" w:after="0"/>
              <w:ind w:left="0" w:firstLine="708"/>
              <w:jc w:val="both"/>
              <w:rPr>
                <w:lang w:val="kk-KZ" w:eastAsia="en-US"/>
              </w:rPr>
            </w:pPr>
            <w:r w:rsidRPr="002C6358">
              <w:rPr>
                <w:lang w:val="kk-KZ" w:eastAsia="en-US"/>
              </w:rPr>
              <w:t>Проволоку можно легко согнуть, значит она не только мягкая, но и упругая. Проволока прочная, она не ломается, внутри металлическая, сверху гладкая, разноцветная. Ее можно легко разрезать ножницами.</w:t>
            </w:r>
          </w:p>
          <w:p w:rsidR="00944FEC" w:rsidRPr="002C6358" w:rsidRDefault="00944FEC" w:rsidP="00944FEC">
            <w:pPr>
              <w:pStyle w:val="c1"/>
              <w:numPr>
                <w:ilvl w:val="0"/>
                <w:numId w:val="2"/>
              </w:numPr>
              <w:shd w:val="clear" w:color="auto" w:fill="FFFFFF"/>
              <w:spacing w:before="0" w:after="0"/>
              <w:ind w:left="0" w:firstLine="708"/>
              <w:jc w:val="both"/>
              <w:rPr>
                <w:lang w:val="kk-KZ" w:eastAsia="en-US"/>
              </w:rPr>
            </w:pPr>
            <w:r w:rsidRPr="002C6358">
              <w:rPr>
                <w:lang w:val="kk-KZ" w:eastAsia="en-US"/>
              </w:rPr>
              <w:t>Далее предлагает детям посмотреть готовые поделки из проволоки.</w:t>
            </w:r>
          </w:p>
          <w:p w:rsidR="00944FEC" w:rsidRPr="002C6358" w:rsidRDefault="00944FEC" w:rsidP="0078606B">
            <w:pPr>
              <w:pStyle w:val="c1"/>
              <w:shd w:val="clear" w:color="auto" w:fill="FFFFFF"/>
              <w:spacing w:before="0" w:after="0"/>
              <w:rPr>
                <w:i/>
                <w:lang w:val="kk-KZ" w:eastAsia="en-US"/>
              </w:rPr>
            </w:pPr>
            <w:r w:rsidRPr="002C6358">
              <w:rPr>
                <w:i/>
                <w:lang w:val="kk-KZ" w:eastAsia="en-US"/>
              </w:rPr>
              <w:t>Затем воспитатель объясняет и показывает порядок выполнения работы:</w:t>
            </w:r>
          </w:p>
          <w:p w:rsidR="00944FEC" w:rsidRDefault="00944FEC" w:rsidP="0078606B">
            <w:pPr>
              <w:pStyle w:val="c1"/>
              <w:numPr>
                <w:ilvl w:val="0"/>
                <w:numId w:val="1"/>
              </w:numPr>
              <w:shd w:val="clear" w:color="auto" w:fill="FFFFFF"/>
              <w:spacing w:after="0"/>
              <w:ind w:left="34" w:hanging="34"/>
              <w:jc w:val="both"/>
              <w:rPr>
                <w:lang w:val="kk-KZ" w:eastAsia="en-US"/>
              </w:rPr>
            </w:pPr>
            <w:r w:rsidRPr="002C6358">
              <w:rPr>
                <w:lang w:val="kk-KZ" w:eastAsia="en-US"/>
              </w:rPr>
              <w:t>Возьмите карандаши и проволоку. Карандаш держите в левой руке, прижав указательным пальцем конец проволоки. Указательным и большим пальцами правой руки держите проволоку и делайте круговые движения вокруг карандаша, тем самым, наматывая на него проволоку. Наматывать нужно так, чтобы между нашими «колечками» не было просвета.</w:t>
            </w:r>
          </w:p>
          <w:p w:rsidR="00944FEC" w:rsidRDefault="00944FEC" w:rsidP="0078606B">
            <w:pPr>
              <w:pStyle w:val="c1"/>
              <w:numPr>
                <w:ilvl w:val="0"/>
                <w:numId w:val="1"/>
              </w:numPr>
              <w:shd w:val="clear" w:color="auto" w:fill="FFFFFF"/>
              <w:spacing w:after="0"/>
              <w:ind w:left="34" w:hanging="34"/>
              <w:jc w:val="both"/>
              <w:rPr>
                <w:lang w:val="kk-KZ" w:eastAsia="en-US"/>
              </w:rPr>
            </w:pPr>
            <w:r w:rsidRPr="002C6358">
              <w:rPr>
                <w:lang w:val="kk-KZ" w:eastAsia="en-US"/>
              </w:rPr>
              <w:t>После этого снимем пружину и слегка растянем ее. Теперь разделим пружину следующим образом: сначала отрежем короткий отрезок – это для туловища и два отрезка подлиннее – это для рук и ног.</w:t>
            </w:r>
          </w:p>
          <w:p w:rsidR="00944FEC" w:rsidRDefault="00944FEC" w:rsidP="0078606B">
            <w:pPr>
              <w:pStyle w:val="a5"/>
              <w:shd w:val="clear" w:color="auto" w:fill="FFFFFF"/>
              <w:spacing w:before="0" w:beforeAutospacing="0" w:after="0" w:afterAutospacing="0" w:line="277" w:lineRule="atLeast"/>
            </w:pPr>
            <w:proofErr w:type="spellStart"/>
            <w:r>
              <w:rPr>
                <w:rStyle w:val="a6"/>
                <w:i/>
                <w:iCs/>
              </w:rPr>
              <w:t>Физминутка</w:t>
            </w:r>
            <w:proofErr w:type="spellEnd"/>
          </w:p>
          <w:p w:rsidR="00944FEC" w:rsidRPr="00AA536E" w:rsidRDefault="00944FEC" w:rsidP="0078606B">
            <w:pPr>
              <w:pStyle w:val="a5"/>
              <w:shd w:val="clear" w:color="auto" w:fill="FFFFFF"/>
              <w:spacing w:before="0" w:beforeAutospacing="0" w:after="0" w:afterAutospacing="0" w:line="277" w:lineRule="atLeast"/>
              <w:rPr>
                <w:lang w:val="kk-KZ"/>
              </w:rPr>
            </w:pPr>
            <w:r>
              <w:t>Раз, два, три, четыре, пять.</w:t>
            </w:r>
            <w:r>
              <w:br/>
              <w:t>Раз, два, три, четыре, пять!</w:t>
            </w:r>
            <w:r>
              <w:br/>
              <w:t>Все умеем мы считать,</w:t>
            </w:r>
            <w:r>
              <w:br/>
              <w:t>Отдыхать умеем тоже –</w:t>
            </w:r>
            <w:r>
              <w:br/>
              <w:t>Руки за спину положим,</w:t>
            </w:r>
            <w:r>
              <w:br/>
            </w:r>
            <w:r>
              <w:lastRenderedPageBreak/>
              <w:t>Голову поднимем выше.</w:t>
            </w:r>
            <w:r>
              <w:br/>
              <w:t>И легко-легко подышим.</w:t>
            </w:r>
            <w:r>
              <w:br/>
              <w:t>Подтянись на носочках</w:t>
            </w:r>
            <w:proofErr w:type="gramStart"/>
            <w:r>
              <w:br/>
              <w:t>С</w:t>
            </w:r>
            <w:proofErr w:type="gramEnd"/>
            <w:r>
              <w:t>только раз,</w:t>
            </w:r>
            <w:r>
              <w:br/>
              <w:t>Ровно столько, сколько пальцев</w:t>
            </w:r>
            <w:r>
              <w:br/>
              <w:t>На руке у вас!</w:t>
            </w:r>
            <w:r>
              <w:br/>
              <w:t>Раз, два, три, четыре, пять,</w:t>
            </w:r>
            <w:r>
              <w:br/>
              <w:t>Топаем ногами.</w:t>
            </w:r>
            <w:r>
              <w:br/>
              <w:t>Раз, два, три, четыре, пять,</w:t>
            </w:r>
            <w:r>
              <w:br/>
              <w:t>Хлопаем руками.</w:t>
            </w:r>
            <w:r>
              <w:br/>
              <w:t>Раз, два, три, четыре, пять.</w:t>
            </w:r>
            <w:r>
              <w:br/>
              <w:t>Прибавляю, отнимаю,</w:t>
            </w:r>
            <w:r>
              <w:br/>
              <w:t>Математику я знаю.</w:t>
            </w:r>
            <w:r>
              <w:br/>
              <w:t>И поэтому с утра</w:t>
            </w:r>
            <w:r>
              <w:br/>
              <w:t>Я кричу: «Ура! Ура!»</w:t>
            </w:r>
          </w:p>
          <w:p w:rsidR="00944FEC" w:rsidRDefault="00944FEC" w:rsidP="0078606B">
            <w:pPr>
              <w:pStyle w:val="c1"/>
              <w:numPr>
                <w:ilvl w:val="0"/>
                <w:numId w:val="1"/>
              </w:numPr>
              <w:shd w:val="clear" w:color="auto" w:fill="FFFFFF"/>
              <w:spacing w:after="0"/>
              <w:ind w:left="34" w:hanging="34"/>
              <w:jc w:val="both"/>
              <w:rPr>
                <w:lang w:val="kk-KZ" w:eastAsia="en-US"/>
              </w:rPr>
            </w:pPr>
            <w:r w:rsidRPr="002C6358">
              <w:rPr>
                <w:lang w:val="kk-KZ" w:eastAsia="en-US"/>
              </w:rPr>
              <w:t>Теперь сделаем нашему человечку руки. Возьмите короткую и длинную пружины. Закрутите длинный отрезок на короткий. Вторую длинную пружинку закрутите с другой стороны короткой.</w:t>
            </w:r>
          </w:p>
          <w:p w:rsidR="00944FEC" w:rsidRPr="002C6358" w:rsidRDefault="00944FEC" w:rsidP="0078606B">
            <w:pPr>
              <w:pStyle w:val="c1"/>
              <w:numPr>
                <w:ilvl w:val="0"/>
                <w:numId w:val="1"/>
              </w:numPr>
              <w:shd w:val="clear" w:color="auto" w:fill="FFFFFF"/>
              <w:spacing w:before="0" w:after="0"/>
              <w:ind w:left="34" w:hanging="34"/>
              <w:jc w:val="both"/>
              <w:rPr>
                <w:lang w:val="kk-KZ" w:eastAsia="en-US"/>
              </w:rPr>
            </w:pPr>
            <w:r w:rsidRPr="002C6358">
              <w:rPr>
                <w:lang w:val="kk-KZ" w:eastAsia="en-US"/>
              </w:rPr>
              <w:t>Голова делается из двух одинаковых бумажных частей. Приготовьте их, намажьте клеем и вложите конец проволоки между ними. Хорошо прижмите детали, иначе голова не будет держаться. А теперь фломастерами нарисуйте человечку лицо.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знакомятся со свойствами проволоки</w:t>
            </w: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8">
              <w:rPr>
                <w:rFonts w:ascii="Times New Roman" w:hAnsi="Times New Roman" w:cs="Times New Roman"/>
                <w:sz w:val="24"/>
                <w:szCs w:val="24"/>
              </w:rPr>
              <w:t>Рассматривают готовые поделки.</w:t>
            </w: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58">
              <w:rPr>
                <w:rFonts w:ascii="Times New Roman" w:hAnsi="Times New Roman" w:cs="Times New Roman"/>
                <w:sz w:val="24"/>
                <w:szCs w:val="24"/>
              </w:rPr>
              <w:t>Дети внимательно смотрят и слушают воспитателя, и повторяют за ним</w:t>
            </w: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4FEC" w:rsidRPr="002C6358" w:rsidTr="0078606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FEC" w:rsidRPr="002C6358" w:rsidRDefault="00944FEC" w:rsidP="007860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Рефлексивно- коррегирующий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FEC" w:rsidRPr="002C6358" w:rsidRDefault="00944FEC" w:rsidP="00944FEC">
            <w:pPr>
              <w:pStyle w:val="a4"/>
              <w:numPr>
                <w:ilvl w:val="0"/>
                <w:numId w:val="3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Какое занятие было? </w:t>
            </w:r>
          </w:p>
          <w:p w:rsidR="00944FEC" w:rsidRPr="002C6358" w:rsidRDefault="00944FEC" w:rsidP="00944FEC">
            <w:pPr>
              <w:pStyle w:val="a4"/>
              <w:numPr>
                <w:ilvl w:val="0"/>
                <w:numId w:val="3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строили?</w:t>
            </w:r>
          </w:p>
          <w:p w:rsidR="00944FEC" w:rsidRPr="002C6358" w:rsidRDefault="00944FEC" w:rsidP="00944FEC">
            <w:pPr>
              <w:pStyle w:val="a4"/>
              <w:numPr>
                <w:ilvl w:val="0"/>
                <w:numId w:val="3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для вас было трудным?  Проводит анализ работ.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FEC" w:rsidRPr="002C6358" w:rsidRDefault="00944FEC" w:rsidP="007860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Отвечают на вопросы.</w:t>
            </w:r>
          </w:p>
        </w:tc>
      </w:tr>
    </w:tbl>
    <w:p w:rsidR="00944FEC" w:rsidRPr="002C6358" w:rsidRDefault="00944FEC" w:rsidP="00944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6358">
        <w:rPr>
          <w:rFonts w:ascii="Times New Roman" w:hAnsi="Times New Roman" w:cs="Times New Roman"/>
          <w:b/>
          <w:sz w:val="24"/>
          <w:szCs w:val="24"/>
          <w:lang w:val="kk-KZ"/>
        </w:rPr>
        <w:t>Ожидаемый  результат:</w:t>
      </w:r>
    </w:p>
    <w:p w:rsidR="00944FEC" w:rsidRPr="002C6358" w:rsidRDefault="00944FEC" w:rsidP="00944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C6358">
        <w:rPr>
          <w:rFonts w:ascii="Times New Roman" w:hAnsi="Times New Roman" w:cs="Times New Roman"/>
          <w:b/>
          <w:sz w:val="24"/>
          <w:szCs w:val="24"/>
          <w:lang w:val="kk-KZ"/>
        </w:rPr>
        <w:t>Знать:</w:t>
      </w:r>
      <w:r w:rsidRPr="002C6358">
        <w:rPr>
          <w:rFonts w:ascii="Times New Roman" w:hAnsi="Times New Roman" w:cs="Times New Roman"/>
          <w:sz w:val="24"/>
          <w:szCs w:val="24"/>
          <w:lang w:val="kk-KZ"/>
        </w:rPr>
        <w:t xml:space="preserve"> о  свойствах проволоки.</w:t>
      </w:r>
    </w:p>
    <w:p w:rsidR="00944FEC" w:rsidRPr="002C6358" w:rsidRDefault="00944FEC" w:rsidP="00944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C6358">
        <w:rPr>
          <w:rFonts w:ascii="Times New Roman" w:hAnsi="Times New Roman" w:cs="Times New Roman"/>
          <w:b/>
          <w:sz w:val="24"/>
          <w:szCs w:val="24"/>
          <w:lang w:val="kk-KZ"/>
        </w:rPr>
        <w:t>Иметь:</w:t>
      </w:r>
      <w:r w:rsidRPr="002C6358">
        <w:rPr>
          <w:rFonts w:ascii="Times New Roman" w:hAnsi="Times New Roman" w:cs="Times New Roman"/>
          <w:sz w:val="24"/>
          <w:szCs w:val="24"/>
          <w:lang w:val="kk-KZ"/>
        </w:rPr>
        <w:t xml:space="preserve"> навык работы с бросовым материалом.</w:t>
      </w:r>
    </w:p>
    <w:p w:rsidR="009342AC" w:rsidRDefault="00944FEC" w:rsidP="00944FEC">
      <w:r w:rsidRPr="002C6358">
        <w:rPr>
          <w:rFonts w:ascii="Times New Roman" w:hAnsi="Times New Roman" w:cs="Times New Roman"/>
          <w:b/>
          <w:sz w:val="24"/>
          <w:szCs w:val="24"/>
          <w:lang w:val="kk-KZ"/>
        </w:rPr>
        <w:t>Уметь:</w:t>
      </w:r>
      <w:r w:rsidRPr="002C6358">
        <w:rPr>
          <w:rFonts w:ascii="Times New Roman" w:hAnsi="Times New Roman" w:cs="Times New Roman"/>
          <w:sz w:val="24"/>
          <w:szCs w:val="24"/>
          <w:lang w:val="kk-KZ"/>
        </w:rPr>
        <w:t xml:space="preserve"> изготавливать  куклу из проволоки</w:t>
      </w:r>
      <w:bookmarkStart w:id="0" w:name="_GoBack"/>
      <w:bookmarkEnd w:id="0"/>
    </w:p>
    <w:sectPr w:rsidR="0093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0CBA"/>
    <w:multiLevelType w:val="hybridMultilevel"/>
    <w:tmpl w:val="D1788DB6"/>
    <w:lvl w:ilvl="0" w:tplc="CE60C4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974CF"/>
    <w:multiLevelType w:val="hybridMultilevel"/>
    <w:tmpl w:val="A30C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971E6"/>
    <w:multiLevelType w:val="hybridMultilevel"/>
    <w:tmpl w:val="91F86C74"/>
    <w:lvl w:ilvl="0" w:tplc="CE60C4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AC"/>
    <w:rsid w:val="005052AC"/>
    <w:rsid w:val="009342AC"/>
    <w:rsid w:val="0094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44F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44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944FEC"/>
    <w:rPr>
      <w:rFonts w:ascii="Arial Narrow" w:hAnsi="Arial Narrow"/>
      <w:i/>
      <w:iCs/>
      <w:sz w:val="18"/>
      <w:szCs w:val="18"/>
    </w:rPr>
  </w:style>
  <w:style w:type="character" w:customStyle="1" w:styleId="FontStyle14">
    <w:name w:val="Font Style14"/>
    <w:basedOn w:val="a0"/>
    <w:rsid w:val="00944FEC"/>
    <w:rPr>
      <w:rFonts w:ascii="Arial Narrow" w:hAnsi="Arial Narrow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944FE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4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4F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44F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44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944FEC"/>
    <w:rPr>
      <w:rFonts w:ascii="Arial Narrow" w:hAnsi="Arial Narrow"/>
      <w:i/>
      <w:iCs/>
      <w:sz w:val="18"/>
      <w:szCs w:val="18"/>
    </w:rPr>
  </w:style>
  <w:style w:type="character" w:customStyle="1" w:styleId="FontStyle14">
    <w:name w:val="Font Style14"/>
    <w:basedOn w:val="a0"/>
    <w:rsid w:val="00944FEC"/>
    <w:rPr>
      <w:rFonts w:ascii="Arial Narrow" w:hAnsi="Arial Narrow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944FE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4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4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2018-02-07T08:23:00Z</dcterms:created>
  <dcterms:modified xsi:type="dcterms:W3CDTF">2018-02-07T08:23:00Z</dcterms:modified>
</cp:coreProperties>
</file>